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F26D6F" w14:textId="77777777" w:rsidR="001C06D6" w:rsidRPr="001C06D6" w:rsidRDefault="001C06D6" w:rsidP="001C06D6">
      <w:pPr>
        <w:spacing w:line="276" w:lineRule="auto"/>
        <w:ind w:left="1440"/>
        <w:jc w:val="both"/>
        <w:rPr>
          <w:rFonts w:asciiTheme="minorHAnsi" w:hAnsiTheme="minorHAnsi" w:cstheme="minorHAnsi"/>
          <w:b/>
          <w:bCs/>
        </w:rPr>
      </w:pPr>
      <w:r w:rsidRPr="001C06D6">
        <w:rPr>
          <w:rFonts w:asciiTheme="minorHAnsi" w:hAnsiTheme="minorHAnsi" w:cstheme="minorHAnsi"/>
          <w:b/>
          <w:bCs/>
          <w:color w:val="FF0000"/>
        </w:rPr>
        <w:t xml:space="preserve">NOTE:   </w:t>
      </w:r>
      <w:r w:rsidRPr="001C06D6">
        <w:rPr>
          <w:rFonts w:asciiTheme="minorHAnsi" w:hAnsiTheme="minorHAnsi" w:cstheme="minorHAnsi"/>
          <w:b/>
          <w:bCs/>
          <w:color w:val="7030A0"/>
        </w:rPr>
        <w:t>This letter should not exceed one full page.  You may add up to 2 personalized sentences that demonstrate your strengths/accomplishments in support of the proposal submission.</w:t>
      </w:r>
    </w:p>
    <w:p w14:paraId="4B5D0295" w14:textId="77777777" w:rsidR="001C06D6" w:rsidRPr="001C06D6" w:rsidRDefault="001C06D6" w:rsidP="001C06D6">
      <w:pPr>
        <w:spacing w:line="276" w:lineRule="auto"/>
        <w:ind w:left="1440"/>
        <w:jc w:val="both"/>
        <w:rPr>
          <w:rFonts w:ascii="Garamond" w:hAnsi="Garamond"/>
          <w:sz w:val="24"/>
          <w:szCs w:val="24"/>
        </w:rPr>
      </w:pPr>
    </w:p>
    <w:p w14:paraId="4A38DE01" w14:textId="27E98F5E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  <w:r w:rsidRPr="006F1841">
        <w:rPr>
          <w:rFonts w:ascii="Garamond" w:hAnsi="Garamond"/>
          <w:color w:val="FF0000"/>
          <w:sz w:val="22"/>
          <w:szCs w:val="22"/>
        </w:rPr>
        <w:t>XXXXX XX</w:t>
      </w:r>
      <w:r w:rsidRPr="006F1841">
        <w:rPr>
          <w:rFonts w:ascii="Garamond" w:hAnsi="Garamond"/>
          <w:sz w:val="22"/>
          <w:szCs w:val="22"/>
        </w:rPr>
        <w:t>, 202</w:t>
      </w:r>
      <w:r w:rsidRPr="006F1841">
        <w:rPr>
          <w:rFonts w:ascii="Garamond" w:hAnsi="Garamond"/>
          <w:color w:val="FF0000"/>
          <w:sz w:val="22"/>
          <w:szCs w:val="22"/>
        </w:rPr>
        <w:t>X</w:t>
      </w:r>
    </w:p>
    <w:p w14:paraId="02A997F8" w14:textId="77777777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</w:p>
    <w:p w14:paraId="3F37C322" w14:textId="4DFC2A43" w:rsidR="001C06D6" w:rsidRPr="006F1841" w:rsidRDefault="00464181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To Whom it May Concern</w:t>
      </w:r>
      <w:r w:rsidR="001C06D6" w:rsidRPr="006F1841">
        <w:rPr>
          <w:rFonts w:ascii="Garamond" w:hAnsi="Garamond"/>
          <w:sz w:val="22"/>
          <w:szCs w:val="22"/>
        </w:rPr>
        <w:t>:</w:t>
      </w:r>
    </w:p>
    <w:p w14:paraId="5945D87A" w14:textId="77777777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</w:p>
    <w:p w14:paraId="0E15F25A" w14:textId="77777777" w:rsidR="002C3764" w:rsidRDefault="001C06D6" w:rsidP="00E253E0">
      <w:pPr>
        <w:pStyle w:val="NormalWeb"/>
        <w:rPr>
          <w:rFonts w:ascii="Garamond" w:hAnsi="Garamond"/>
          <w:sz w:val="22"/>
          <w:szCs w:val="22"/>
        </w:rPr>
      </w:pPr>
      <w:r w:rsidRPr="006F1841">
        <w:rPr>
          <w:rFonts w:ascii="Garamond" w:hAnsi="Garamond"/>
          <w:sz w:val="22"/>
          <w:szCs w:val="22"/>
        </w:rPr>
        <w:t xml:space="preserve">On behalf of the UCSF Department of Psychiatry and Behavioral Sciences, I am writing in strong support of Dr. </w:t>
      </w:r>
      <w:r w:rsidRPr="006F1841">
        <w:rPr>
          <w:rFonts w:ascii="Garamond" w:hAnsi="Garamond"/>
          <w:color w:val="FF0000"/>
          <w:sz w:val="22"/>
          <w:szCs w:val="22"/>
        </w:rPr>
        <w:t>(insert name)</w:t>
      </w:r>
      <w:r w:rsidRPr="006F1841">
        <w:rPr>
          <w:rFonts w:ascii="Garamond" w:hAnsi="Garamond"/>
          <w:sz w:val="22"/>
          <w:szCs w:val="22"/>
        </w:rPr>
        <w:t xml:space="preserve">’s application for a </w:t>
      </w:r>
      <w:proofErr w:type="spellStart"/>
      <w:r w:rsidRPr="006F1841">
        <w:rPr>
          <w:rFonts w:ascii="Garamond" w:hAnsi="Garamond"/>
          <w:color w:val="FF0000"/>
          <w:sz w:val="22"/>
          <w:szCs w:val="22"/>
        </w:rPr>
        <w:t>Kxx</w:t>
      </w:r>
      <w:proofErr w:type="spellEnd"/>
      <w:r w:rsidRPr="006F1841">
        <w:rPr>
          <w:rFonts w:ascii="Garamond" w:hAnsi="Garamond"/>
          <w:color w:val="FF0000"/>
          <w:sz w:val="22"/>
          <w:szCs w:val="22"/>
        </w:rPr>
        <w:t xml:space="preserve"> Mentored Research Career Development </w:t>
      </w:r>
      <w:r w:rsidRPr="006F1841">
        <w:rPr>
          <w:rFonts w:ascii="Garamond" w:hAnsi="Garamond"/>
          <w:sz w:val="22"/>
          <w:szCs w:val="22"/>
        </w:rPr>
        <w:t xml:space="preserve">Award. Dr. </w:t>
      </w:r>
      <w:r w:rsidRPr="006F1841">
        <w:rPr>
          <w:rFonts w:ascii="Garamond" w:hAnsi="Garamond"/>
          <w:color w:val="FF0000"/>
          <w:sz w:val="22"/>
          <w:szCs w:val="22"/>
        </w:rPr>
        <w:t>XXX</w:t>
      </w:r>
      <w:r w:rsidRPr="006F1841">
        <w:rPr>
          <w:rFonts w:ascii="Garamond" w:hAnsi="Garamond"/>
          <w:sz w:val="22"/>
          <w:szCs w:val="22"/>
        </w:rPr>
        <w:t xml:space="preserve">’s research program focuses on </w:t>
      </w:r>
      <w:r w:rsidRPr="006F1841">
        <w:rPr>
          <w:rFonts w:ascii="Garamond" w:hAnsi="Garamond"/>
          <w:color w:val="FF0000"/>
          <w:sz w:val="22"/>
          <w:szCs w:val="22"/>
        </w:rPr>
        <w:t>XXXXXXX</w:t>
      </w:r>
      <w:r w:rsidRPr="006F1841">
        <w:rPr>
          <w:rFonts w:ascii="Garamond" w:hAnsi="Garamond"/>
          <w:sz w:val="22"/>
          <w:szCs w:val="22"/>
        </w:rPr>
        <w:t xml:space="preserve">.  </w:t>
      </w:r>
      <w:r w:rsidRPr="006F1841">
        <w:rPr>
          <w:rFonts w:ascii="Garamond" w:hAnsi="Garamond"/>
          <w:color w:val="FF0000"/>
          <w:sz w:val="22"/>
          <w:szCs w:val="22"/>
        </w:rPr>
        <w:t>She/He</w:t>
      </w:r>
      <w:r w:rsidR="00E253E0">
        <w:rPr>
          <w:rFonts w:ascii="Garamond" w:hAnsi="Garamond"/>
          <w:color w:val="FF0000"/>
          <w:sz w:val="22"/>
          <w:szCs w:val="22"/>
        </w:rPr>
        <w:t>/They</w:t>
      </w:r>
      <w:r w:rsidRPr="006F1841">
        <w:rPr>
          <w:rFonts w:ascii="Garamond" w:hAnsi="Garamond"/>
          <w:color w:val="FF0000"/>
          <w:sz w:val="22"/>
          <w:szCs w:val="22"/>
        </w:rPr>
        <w:t xml:space="preserve"> </w:t>
      </w:r>
      <w:r w:rsidRPr="006F1841">
        <w:rPr>
          <w:rFonts w:ascii="Garamond" w:hAnsi="Garamond"/>
          <w:sz w:val="22"/>
          <w:szCs w:val="22"/>
        </w:rPr>
        <w:t xml:space="preserve">has already demonstrated tremendous academic potential, and we are committed to supporting </w:t>
      </w:r>
      <w:r w:rsidRPr="006F1841">
        <w:rPr>
          <w:rFonts w:ascii="Garamond" w:hAnsi="Garamond"/>
          <w:color w:val="FF0000"/>
          <w:sz w:val="22"/>
          <w:szCs w:val="22"/>
        </w:rPr>
        <w:t>her/him</w:t>
      </w:r>
      <w:r w:rsidR="00E253E0">
        <w:rPr>
          <w:rFonts w:ascii="Garamond" w:hAnsi="Garamond"/>
          <w:color w:val="FF0000"/>
          <w:sz w:val="22"/>
          <w:szCs w:val="22"/>
        </w:rPr>
        <w:t>/the</w:t>
      </w:r>
      <w:r w:rsidR="000D01B4">
        <w:rPr>
          <w:rFonts w:ascii="Garamond" w:hAnsi="Garamond"/>
          <w:color w:val="FF0000"/>
          <w:sz w:val="22"/>
          <w:szCs w:val="22"/>
        </w:rPr>
        <w:t>m</w:t>
      </w:r>
      <w:r w:rsidRPr="006F1841">
        <w:rPr>
          <w:rFonts w:ascii="Garamond" w:hAnsi="Garamond"/>
          <w:color w:val="FF0000"/>
          <w:sz w:val="22"/>
          <w:szCs w:val="22"/>
        </w:rPr>
        <w:t xml:space="preserve"> </w:t>
      </w:r>
      <w:r w:rsidRPr="006F1841">
        <w:rPr>
          <w:rFonts w:ascii="Garamond" w:hAnsi="Garamond"/>
          <w:sz w:val="22"/>
          <w:szCs w:val="22"/>
        </w:rPr>
        <w:t xml:space="preserve">as </w:t>
      </w:r>
      <w:r w:rsidRPr="006F1841">
        <w:rPr>
          <w:rFonts w:ascii="Garamond" w:hAnsi="Garamond"/>
          <w:color w:val="FF0000"/>
          <w:sz w:val="22"/>
          <w:szCs w:val="22"/>
        </w:rPr>
        <w:t>she/he</w:t>
      </w:r>
      <w:r w:rsidR="00E253E0">
        <w:rPr>
          <w:rFonts w:ascii="Garamond" w:hAnsi="Garamond"/>
          <w:color w:val="FF0000"/>
          <w:sz w:val="22"/>
          <w:szCs w:val="22"/>
        </w:rPr>
        <w:t>/they</w:t>
      </w:r>
      <w:r w:rsidRPr="006F1841">
        <w:rPr>
          <w:rFonts w:ascii="Garamond" w:hAnsi="Garamond"/>
          <w:color w:val="FF0000"/>
          <w:sz w:val="22"/>
          <w:szCs w:val="22"/>
        </w:rPr>
        <w:t xml:space="preserve"> </w:t>
      </w:r>
      <w:r w:rsidRPr="006F1841">
        <w:rPr>
          <w:rFonts w:ascii="Garamond" w:hAnsi="Garamond"/>
          <w:sz w:val="22"/>
          <w:szCs w:val="22"/>
        </w:rPr>
        <w:t xml:space="preserve">transitions to independence. </w:t>
      </w:r>
    </w:p>
    <w:p w14:paraId="55D07730" w14:textId="3473C836" w:rsidR="006F1841" w:rsidRPr="002C3764" w:rsidRDefault="00E253E0" w:rsidP="002C3764">
      <w:pPr>
        <w:pStyle w:val="NormalWeb"/>
        <w:rPr>
          <w:rFonts w:ascii="Arial" w:hAnsi="Arial" w:cs="Arial"/>
          <w:sz w:val="20"/>
          <w:szCs w:val="20"/>
        </w:rPr>
      </w:pPr>
      <w:r w:rsidRPr="00E253E0">
        <w:rPr>
          <w:rFonts w:ascii="Garamond" w:hAnsi="Garamond"/>
          <w:sz w:val="22"/>
          <w:szCs w:val="22"/>
        </w:rPr>
        <w:t xml:space="preserve">Before submitting this K award application, this applicant submitted a packet to the department </w:t>
      </w:r>
      <w:r w:rsidRPr="002C3764">
        <w:rPr>
          <w:rFonts w:ascii="Garamond" w:hAnsi="Garamond"/>
          <w:sz w:val="22"/>
          <w:szCs w:val="22"/>
        </w:rPr>
        <w:t>research</w:t>
      </w:r>
      <w:r w:rsidRPr="00E253E0">
        <w:rPr>
          <w:rFonts w:ascii="Garamond" w:hAnsi="Garamond"/>
          <w:sz w:val="22"/>
          <w:szCs w:val="22"/>
        </w:rPr>
        <w:t xml:space="preserve"> leadership summarizing their qualifications and the research proposal. After a multi-step and multi-faceted review, our department research leadership approved this submission and endorsed this applicant for appointment to a faculty position.</w:t>
      </w:r>
      <w:r>
        <w:rPr>
          <w:rFonts w:ascii="Garamond" w:hAnsi="Garamond"/>
          <w:sz w:val="22"/>
          <w:szCs w:val="22"/>
        </w:rPr>
        <w:t xml:space="preserve"> </w:t>
      </w:r>
      <w:r w:rsidR="001C06D6" w:rsidRPr="006F1841">
        <w:rPr>
          <w:rFonts w:ascii="Garamond" w:hAnsi="Garamond"/>
          <w:sz w:val="22"/>
          <w:szCs w:val="22"/>
        </w:rPr>
        <w:t xml:space="preserve">To this end, it is our intention to transition Dr. </w:t>
      </w:r>
      <w:r w:rsidR="001C06D6" w:rsidRPr="006F1841">
        <w:rPr>
          <w:rFonts w:ascii="Garamond" w:hAnsi="Garamond"/>
          <w:color w:val="FF0000"/>
          <w:sz w:val="22"/>
          <w:szCs w:val="22"/>
        </w:rPr>
        <w:t>XXX</w:t>
      </w:r>
      <w:r w:rsidR="001C06D6" w:rsidRPr="006F1841">
        <w:rPr>
          <w:rFonts w:ascii="Garamond" w:hAnsi="Garamond"/>
          <w:sz w:val="22"/>
          <w:szCs w:val="22"/>
        </w:rPr>
        <w:t xml:space="preserve"> to an adjunct faculty member in the Department effective </w:t>
      </w:r>
      <w:r w:rsidR="001C06D6" w:rsidRPr="006F1841">
        <w:rPr>
          <w:rFonts w:ascii="Garamond" w:hAnsi="Garamond"/>
          <w:color w:val="FF0000"/>
          <w:sz w:val="22"/>
          <w:szCs w:val="22"/>
        </w:rPr>
        <w:t>(insert fall/spring/summer) 20XX (based on planned K award start date)</w:t>
      </w:r>
      <w:r w:rsidR="001C06D6" w:rsidRPr="006F1841">
        <w:rPr>
          <w:rFonts w:ascii="Garamond" w:hAnsi="Garamond"/>
          <w:sz w:val="22"/>
          <w:szCs w:val="22"/>
        </w:rPr>
        <w:t>, and</w:t>
      </w:r>
      <w:r w:rsidR="002C3764">
        <w:rPr>
          <w:rFonts w:ascii="Garamond" w:hAnsi="Garamond"/>
          <w:sz w:val="22"/>
          <w:szCs w:val="22"/>
        </w:rPr>
        <w:t xml:space="preserve"> </w:t>
      </w:r>
      <w:r w:rsidR="002C3764" w:rsidRPr="002C3764">
        <w:rPr>
          <w:rFonts w:ascii="Garamond" w:hAnsi="Garamond"/>
        </w:rPr>
        <w:t>t</w:t>
      </w:r>
      <w:r w:rsidR="00C74443" w:rsidRPr="002C3764">
        <w:rPr>
          <w:rFonts w:ascii="Garamond" w:hAnsi="Garamond"/>
          <w:sz w:val="22"/>
          <w:szCs w:val="22"/>
        </w:rPr>
        <w:t xml:space="preserve">he K award applicant will have a contributed commitment of a minimum of </w:t>
      </w:r>
      <w:r w:rsidR="00C74443" w:rsidRPr="002C3764">
        <w:rPr>
          <w:rFonts w:ascii="Garamond" w:hAnsi="Garamond"/>
          <w:color w:val="FF0000"/>
        </w:rPr>
        <w:t>XX</w:t>
      </w:r>
      <w:r w:rsidR="00C74443" w:rsidRPr="002C3764">
        <w:rPr>
          <w:rFonts w:ascii="Garamond" w:hAnsi="Garamond"/>
          <w:sz w:val="22"/>
          <w:szCs w:val="22"/>
        </w:rPr>
        <w:t>% time to engage in an accelerated, intense research and training effort with a focus on</w:t>
      </w:r>
      <w:r w:rsidR="00C74443" w:rsidRPr="002C3764">
        <w:rPr>
          <w:rFonts w:ascii="Garamond" w:hAnsi="Garamond"/>
        </w:rPr>
        <w:t xml:space="preserve"> </w:t>
      </w:r>
      <w:r w:rsidR="00C74443" w:rsidRPr="002C3764">
        <w:rPr>
          <w:rFonts w:ascii="Garamond" w:hAnsi="Garamond"/>
          <w:color w:val="FF0000"/>
        </w:rPr>
        <w:t>XXXX</w:t>
      </w:r>
      <w:r w:rsidR="00C74443" w:rsidRPr="002C3764">
        <w:rPr>
          <w:rFonts w:ascii="Garamond" w:hAnsi="Garamond"/>
        </w:rPr>
        <w:t>.”</w:t>
      </w:r>
    </w:p>
    <w:p w14:paraId="10BBD9D2" w14:textId="77777777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</w:p>
    <w:p w14:paraId="1CD1D7CB" w14:textId="0822E3F9" w:rsidR="006F1841" w:rsidRPr="006F1841" w:rsidRDefault="006F1841" w:rsidP="006F1841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  <w:r w:rsidRPr="006F1841">
        <w:rPr>
          <w:rFonts w:ascii="Garamond" w:hAnsi="Garamond"/>
          <w:sz w:val="22"/>
          <w:szCs w:val="22"/>
        </w:rPr>
        <w:t xml:space="preserve">Dr. </w:t>
      </w:r>
      <w:r w:rsidRPr="006F1841">
        <w:rPr>
          <w:rFonts w:ascii="Garamond" w:hAnsi="Garamond"/>
          <w:color w:val="FF0000"/>
          <w:sz w:val="22"/>
          <w:szCs w:val="22"/>
        </w:rPr>
        <w:t>XXX</w:t>
      </w:r>
      <w:r w:rsidRPr="006F1841">
        <w:rPr>
          <w:rFonts w:ascii="Garamond" w:hAnsi="Garamond"/>
          <w:sz w:val="22"/>
          <w:szCs w:val="22"/>
        </w:rPr>
        <w:t xml:space="preserve">’s </w:t>
      </w:r>
      <w:proofErr w:type="spellStart"/>
      <w:r w:rsidRPr="006F1841">
        <w:rPr>
          <w:rFonts w:ascii="Garamond" w:hAnsi="Garamond"/>
          <w:color w:val="FF0000"/>
          <w:sz w:val="22"/>
          <w:szCs w:val="22"/>
        </w:rPr>
        <w:t>Kxx</w:t>
      </w:r>
      <w:proofErr w:type="spellEnd"/>
      <w:r w:rsidRPr="006F1841">
        <w:rPr>
          <w:rFonts w:ascii="Garamond" w:hAnsi="Garamond"/>
          <w:sz w:val="22"/>
          <w:szCs w:val="22"/>
        </w:rPr>
        <w:t xml:space="preserve"> application entitled “</w:t>
      </w:r>
      <w:r w:rsidRPr="006F1841">
        <w:rPr>
          <w:rFonts w:ascii="Garamond" w:hAnsi="Garamond"/>
          <w:color w:val="FF0000"/>
          <w:sz w:val="22"/>
          <w:szCs w:val="22"/>
        </w:rPr>
        <w:t>XXXX</w:t>
      </w:r>
      <w:r w:rsidRPr="006F1841">
        <w:rPr>
          <w:rFonts w:ascii="Garamond" w:hAnsi="Garamond"/>
          <w:sz w:val="22"/>
          <w:szCs w:val="22"/>
        </w:rPr>
        <w:t xml:space="preserve">” proposes to </w:t>
      </w:r>
      <w:r w:rsidRPr="006F1841">
        <w:rPr>
          <w:rFonts w:ascii="Garamond" w:hAnsi="Garamond"/>
          <w:color w:val="FF0000"/>
          <w:sz w:val="22"/>
          <w:szCs w:val="22"/>
        </w:rPr>
        <w:t>XXXXXX</w:t>
      </w:r>
      <w:r w:rsidRPr="006F1841">
        <w:rPr>
          <w:rFonts w:ascii="Garamond" w:hAnsi="Garamond"/>
          <w:sz w:val="22"/>
          <w:szCs w:val="22"/>
        </w:rPr>
        <w:t xml:space="preserve">. This proposal is well-aligned with the goals of the Department of Psychiatry and Behavioral Sciences and has the potential to greatly enrich </w:t>
      </w:r>
      <w:r w:rsidR="002C3764">
        <w:rPr>
          <w:rFonts w:ascii="Garamond" w:hAnsi="Garamond"/>
          <w:sz w:val="22"/>
          <w:szCs w:val="22"/>
        </w:rPr>
        <w:t xml:space="preserve">our </w:t>
      </w:r>
      <w:r w:rsidRPr="002C3764">
        <w:rPr>
          <w:rFonts w:ascii="Garamond" w:hAnsi="Garamond"/>
          <w:color w:val="FF0000"/>
          <w:sz w:val="22"/>
          <w:szCs w:val="22"/>
        </w:rPr>
        <w:t>clinical</w:t>
      </w:r>
      <w:r w:rsidR="002C3764" w:rsidRPr="002C3764">
        <w:rPr>
          <w:rFonts w:ascii="Garamond" w:hAnsi="Garamond"/>
          <w:color w:val="FF0000"/>
          <w:sz w:val="22"/>
          <w:szCs w:val="22"/>
        </w:rPr>
        <w:t xml:space="preserve">/research </w:t>
      </w:r>
      <w:r w:rsidR="002C3764">
        <w:rPr>
          <w:rFonts w:ascii="Garamond" w:hAnsi="Garamond"/>
          <w:sz w:val="22"/>
          <w:szCs w:val="22"/>
        </w:rPr>
        <w:t>enterprise</w:t>
      </w:r>
      <w:r w:rsidRPr="006F1841">
        <w:rPr>
          <w:rFonts w:ascii="Garamond" w:hAnsi="Garamond"/>
          <w:sz w:val="22"/>
          <w:szCs w:val="22"/>
        </w:rPr>
        <w:t xml:space="preserve">. </w:t>
      </w:r>
    </w:p>
    <w:p w14:paraId="789F92DB" w14:textId="77777777" w:rsidR="006F1841" w:rsidRPr="006F1841" w:rsidRDefault="006F1841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</w:p>
    <w:p w14:paraId="11A00929" w14:textId="3545AF5F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  <w:r w:rsidRPr="006F1841">
        <w:rPr>
          <w:rFonts w:ascii="Garamond" w:hAnsi="Garamond"/>
          <w:sz w:val="22"/>
          <w:szCs w:val="22"/>
        </w:rPr>
        <w:t xml:space="preserve">Dr. </w:t>
      </w:r>
      <w:r w:rsidRPr="006F1841">
        <w:rPr>
          <w:rFonts w:ascii="Garamond" w:hAnsi="Garamond"/>
          <w:color w:val="FF0000"/>
          <w:sz w:val="22"/>
          <w:szCs w:val="22"/>
        </w:rPr>
        <w:t>XXX</w:t>
      </w:r>
      <w:r w:rsidRPr="006F1841">
        <w:rPr>
          <w:rFonts w:ascii="Garamond" w:hAnsi="Garamond"/>
          <w:sz w:val="22"/>
          <w:szCs w:val="22"/>
        </w:rPr>
        <w:t xml:space="preserve"> has assembled an outstanding, multi-disciplinary mentoring team to support </w:t>
      </w:r>
      <w:r w:rsidRPr="006F1841">
        <w:rPr>
          <w:rFonts w:ascii="Garamond" w:hAnsi="Garamond"/>
          <w:color w:val="FF0000"/>
          <w:sz w:val="22"/>
          <w:szCs w:val="22"/>
        </w:rPr>
        <w:t>her/his</w:t>
      </w:r>
      <w:r w:rsidR="00E253E0">
        <w:rPr>
          <w:rFonts w:ascii="Garamond" w:hAnsi="Garamond"/>
          <w:color w:val="FF0000"/>
          <w:sz w:val="22"/>
          <w:szCs w:val="22"/>
        </w:rPr>
        <w:t>/their</w:t>
      </w:r>
      <w:r w:rsidRPr="006F1841">
        <w:rPr>
          <w:rFonts w:ascii="Garamond" w:hAnsi="Garamond"/>
          <w:color w:val="FF0000"/>
          <w:sz w:val="22"/>
          <w:szCs w:val="22"/>
        </w:rPr>
        <w:t xml:space="preserve"> </w:t>
      </w:r>
      <w:r w:rsidRPr="006F1841">
        <w:rPr>
          <w:rFonts w:ascii="Garamond" w:hAnsi="Garamond"/>
          <w:sz w:val="22"/>
          <w:szCs w:val="22"/>
        </w:rPr>
        <w:t xml:space="preserve">research and training during </w:t>
      </w:r>
      <w:r w:rsidRPr="006F1841">
        <w:rPr>
          <w:rFonts w:ascii="Garamond" w:hAnsi="Garamond"/>
          <w:color w:val="FF0000"/>
          <w:sz w:val="22"/>
          <w:szCs w:val="22"/>
        </w:rPr>
        <w:t>her/his</w:t>
      </w:r>
      <w:r w:rsidR="00E253E0">
        <w:rPr>
          <w:rFonts w:ascii="Garamond" w:hAnsi="Garamond"/>
          <w:color w:val="FF0000"/>
          <w:sz w:val="22"/>
          <w:szCs w:val="22"/>
        </w:rPr>
        <w:t>/their</w:t>
      </w:r>
      <w:r w:rsidRPr="006F1841">
        <w:rPr>
          <w:rFonts w:ascii="Garamond" w:hAnsi="Garamond"/>
          <w:color w:val="FF0000"/>
          <w:sz w:val="22"/>
          <w:szCs w:val="22"/>
        </w:rPr>
        <w:t xml:space="preserve"> </w:t>
      </w:r>
      <w:proofErr w:type="spellStart"/>
      <w:r w:rsidRPr="006F1841">
        <w:rPr>
          <w:rFonts w:ascii="Garamond" w:hAnsi="Garamond"/>
          <w:color w:val="FF0000"/>
          <w:sz w:val="22"/>
          <w:szCs w:val="22"/>
        </w:rPr>
        <w:t>Kxx</w:t>
      </w:r>
      <w:proofErr w:type="spellEnd"/>
      <w:r w:rsidRPr="006F1841">
        <w:rPr>
          <w:rFonts w:ascii="Garamond" w:hAnsi="Garamond"/>
          <w:sz w:val="22"/>
          <w:szCs w:val="22"/>
        </w:rPr>
        <w:t xml:space="preserve">. Dr. </w:t>
      </w:r>
      <w:r w:rsidRPr="006F1841">
        <w:rPr>
          <w:rFonts w:ascii="Garamond" w:hAnsi="Garamond"/>
          <w:color w:val="FF0000"/>
          <w:sz w:val="22"/>
          <w:szCs w:val="22"/>
        </w:rPr>
        <w:t>XXX</w:t>
      </w:r>
      <w:r w:rsidRPr="006F1841">
        <w:rPr>
          <w:rFonts w:ascii="Garamond" w:hAnsi="Garamond"/>
          <w:sz w:val="22"/>
          <w:szCs w:val="22"/>
        </w:rPr>
        <w:t xml:space="preserve">, who will serve as the primary mentor, is well-established with </w:t>
      </w:r>
      <w:r w:rsidRPr="006F1841">
        <w:rPr>
          <w:rFonts w:ascii="Garamond" w:hAnsi="Garamond"/>
          <w:color w:val="FF0000"/>
          <w:sz w:val="22"/>
          <w:szCs w:val="22"/>
        </w:rPr>
        <w:t>XXXX</w:t>
      </w:r>
      <w:r w:rsidRPr="006F1841">
        <w:rPr>
          <w:rFonts w:ascii="Garamond" w:hAnsi="Garamond"/>
          <w:sz w:val="22"/>
          <w:szCs w:val="22"/>
        </w:rPr>
        <w:t xml:space="preserve"> experience in </w:t>
      </w:r>
      <w:r w:rsidRPr="006F1841">
        <w:rPr>
          <w:rFonts w:ascii="Garamond" w:hAnsi="Garamond"/>
          <w:color w:val="FF0000"/>
          <w:sz w:val="22"/>
          <w:szCs w:val="22"/>
        </w:rPr>
        <w:t>XXXXX</w:t>
      </w:r>
      <w:r w:rsidRPr="006F1841">
        <w:rPr>
          <w:rFonts w:ascii="Garamond" w:hAnsi="Garamond"/>
          <w:sz w:val="22"/>
          <w:szCs w:val="22"/>
        </w:rPr>
        <w:t xml:space="preserve">. This mentorship will be complemented by a diverse mentoring team including senior investigators from the Departments of </w:t>
      </w:r>
      <w:r w:rsidRPr="006F1841">
        <w:rPr>
          <w:rFonts w:ascii="Garamond" w:hAnsi="Garamond"/>
          <w:color w:val="FF0000"/>
          <w:sz w:val="22"/>
          <w:szCs w:val="22"/>
        </w:rPr>
        <w:t>XXX</w:t>
      </w:r>
      <w:r w:rsidRPr="006F1841">
        <w:rPr>
          <w:rFonts w:ascii="Garamond" w:hAnsi="Garamond"/>
          <w:sz w:val="22"/>
          <w:szCs w:val="22"/>
        </w:rPr>
        <w:t xml:space="preserve"> (Dr. </w:t>
      </w:r>
      <w:r w:rsidRPr="006F1841">
        <w:rPr>
          <w:rFonts w:ascii="Garamond" w:hAnsi="Garamond"/>
          <w:color w:val="FF0000"/>
          <w:sz w:val="22"/>
          <w:szCs w:val="22"/>
        </w:rPr>
        <w:t>XXX</w:t>
      </w:r>
      <w:r w:rsidRPr="006F1841">
        <w:rPr>
          <w:rFonts w:ascii="Garamond" w:hAnsi="Garamond"/>
          <w:sz w:val="22"/>
          <w:szCs w:val="22"/>
        </w:rPr>
        <w:t xml:space="preserve">) and </w:t>
      </w:r>
      <w:r w:rsidRPr="006F1841">
        <w:rPr>
          <w:rFonts w:ascii="Garamond" w:hAnsi="Garamond"/>
          <w:color w:val="FF0000"/>
          <w:sz w:val="22"/>
          <w:szCs w:val="22"/>
        </w:rPr>
        <w:t>XXX</w:t>
      </w:r>
      <w:r w:rsidRPr="006F1841">
        <w:rPr>
          <w:rFonts w:ascii="Garamond" w:hAnsi="Garamond"/>
          <w:sz w:val="22"/>
          <w:szCs w:val="22"/>
        </w:rPr>
        <w:t xml:space="preserve"> (Dr. </w:t>
      </w:r>
      <w:r w:rsidRPr="006F1841">
        <w:rPr>
          <w:rFonts w:ascii="Garamond" w:hAnsi="Garamond"/>
          <w:color w:val="FF0000"/>
          <w:sz w:val="22"/>
          <w:szCs w:val="22"/>
        </w:rPr>
        <w:t>X</w:t>
      </w:r>
      <w:r w:rsidRPr="006F1841">
        <w:rPr>
          <w:rFonts w:ascii="Garamond" w:hAnsi="Garamond"/>
          <w:sz w:val="22"/>
          <w:szCs w:val="22"/>
        </w:rPr>
        <w:t xml:space="preserve">). </w:t>
      </w:r>
    </w:p>
    <w:p w14:paraId="438C2264" w14:textId="77777777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</w:p>
    <w:p w14:paraId="72102E84" w14:textId="3806DC72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  <w:r w:rsidRPr="006F1841">
        <w:rPr>
          <w:rFonts w:ascii="Garamond" w:hAnsi="Garamond"/>
          <w:sz w:val="22"/>
          <w:szCs w:val="22"/>
        </w:rPr>
        <w:t xml:space="preserve">We highly value and fully support Dr. </w:t>
      </w:r>
      <w:r w:rsidRPr="002C3764">
        <w:rPr>
          <w:rFonts w:ascii="Garamond" w:hAnsi="Garamond"/>
          <w:color w:val="FF0000"/>
          <w:sz w:val="22"/>
          <w:szCs w:val="22"/>
        </w:rPr>
        <w:t>X</w:t>
      </w:r>
      <w:r w:rsidRPr="006F1841">
        <w:rPr>
          <w:rFonts w:ascii="Garamond" w:hAnsi="Garamond"/>
          <w:sz w:val="22"/>
          <w:szCs w:val="22"/>
        </w:rPr>
        <w:t xml:space="preserve">’s training and research program as specified in </w:t>
      </w:r>
      <w:r w:rsidRPr="006F1841">
        <w:rPr>
          <w:rFonts w:ascii="Garamond" w:hAnsi="Garamond"/>
          <w:color w:val="FF0000"/>
          <w:sz w:val="22"/>
          <w:szCs w:val="22"/>
        </w:rPr>
        <w:t>her/his</w:t>
      </w:r>
      <w:r w:rsidR="00E253E0">
        <w:rPr>
          <w:rFonts w:ascii="Garamond" w:hAnsi="Garamond"/>
          <w:color w:val="FF0000"/>
          <w:sz w:val="22"/>
          <w:szCs w:val="22"/>
        </w:rPr>
        <w:t>/their</w:t>
      </w:r>
      <w:r w:rsidRPr="006F1841">
        <w:rPr>
          <w:rFonts w:ascii="Garamond" w:hAnsi="Garamond"/>
          <w:color w:val="FF0000"/>
          <w:sz w:val="22"/>
          <w:szCs w:val="22"/>
        </w:rPr>
        <w:t xml:space="preserve"> </w:t>
      </w:r>
      <w:r w:rsidRPr="006F1841">
        <w:rPr>
          <w:rFonts w:ascii="Garamond" w:hAnsi="Garamond"/>
          <w:sz w:val="22"/>
          <w:szCs w:val="22"/>
        </w:rPr>
        <w:t xml:space="preserve">proposal.  We expect Dr. </w:t>
      </w:r>
      <w:r w:rsidRPr="006F1841">
        <w:rPr>
          <w:rFonts w:ascii="Garamond" w:hAnsi="Garamond"/>
          <w:color w:val="FF0000"/>
          <w:sz w:val="22"/>
          <w:szCs w:val="22"/>
        </w:rPr>
        <w:t>X</w:t>
      </w:r>
      <w:r w:rsidRPr="006F1841">
        <w:rPr>
          <w:rFonts w:ascii="Garamond" w:hAnsi="Garamond"/>
          <w:sz w:val="22"/>
          <w:szCs w:val="22"/>
        </w:rPr>
        <w:t xml:space="preserve"> to be a truly outstanding, highly productive, independent investigator and an important faculty contributor well into the future. We are unreservedly supportive of </w:t>
      </w:r>
      <w:r w:rsidRPr="006F1841">
        <w:rPr>
          <w:rFonts w:ascii="Garamond" w:hAnsi="Garamond"/>
          <w:color w:val="FF0000"/>
          <w:sz w:val="22"/>
          <w:szCs w:val="22"/>
        </w:rPr>
        <w:t>her/hi</w:t>
      </w:r>
      <w:r w:rsidR="00E253E0">
        <w:rPr>
          <w:rFonts w:ascii="Garamond" w:hAnsi="Garamond"/>
          <w:color w:val="FF0000"/>
          <w:sz w:val="22"/>
          <w:szCs w:val="22"/>
        </w:rPr>
        <w:t>s/their</w:t>
      </w:r>
      <w:r w:rsidRPr="006F1841">
        <w:rPr>
          <w:rFonts w:ascii="Garamond" w:hAnsi="Garamond"/>
          <w:color w:val="FF0000"/>
          <w:sz w:val="22"/>
          <w:szCs w:val="22"/>
        </w:rPr>
        <w:t xml:space="preserve"> </w:t>
      </w:r>
      <w:r w:rsidRPr="006F1841">
        <w:rPr>
          <w:rFonts w:ascii="Garamond" w:hAnsi="Garamond"/>
          <w:sz w:val="22"/>
          <w:szCs w:val="22"/>
        </w:rPr>
        <w:t xml:space="preserve">proposal and determined to contribute to </w:t>
      </w:r>
      <w:r w:rsidRPr="006F1841">
        <w:rPr>
          <w:rFonts w:ascii="Garamond" w:hAnsi="Garamond"/>
          <w:color w:val="FF0000"/>
          <w:sz w:val="22"/>
          <w:szCs w:val="22"/>
        </w:rPr>
        <w:t>her/his</w:t>
      </w:r>
      <w:r w:rsidR="00E253E0">
        <w:rPr>
          <w:rFonts w:ascii="Garamond" w:hAnsi="Garamond"/>
          <w:color w:val="FF0000"/>
          <w:sz w:val="22"/>
          <w:szCs w:val="22"/>
        </w:rPr>
        <w:t>/their</w:t>
      </w:r>
      <w:r w:rsidRPr="006F1841">
        <w:rPr>
          <w:rFonts w:ascii="Garamond" w:hAnsi="Garamond"/>
          <w:color w:val="FF0000"/>
          <w:sz w:val="22"/>
          <w:szCs w:val="22"/>
        </w:rPr>
        <w:t xml:space="preserve"> </w:t>
      </w:r>
      <w:r w:rsidRPr="006F1841">
        <w:rPr>
          <w:rFonts w:ascii="Garamond" w:hAnsi="Garamond"/>
          <w:sz w:val="22"/>
          <w:szCs w:val="22"/>
        </w:rPr>
        <w:t>long-term success at UCSF.</w:t>
      </w:r>
    </w:p>
    <w:p w14:paraId="71D57623" w14:textId="77777777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</w:p>
    <w:p w14:paraId="2522040B" w14:textId="77777777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  <w:r w:rsidRPr="006F1841">
        <w:rPr>
          <w:rFonts w:ascii="Garamond" w:hAnsi="Garamond"/>
          <w:sz w:val="22"/>
          <w:szCs w:val="22"/>
        </w:rPr>
        <w:t xml:space="preserve">Sincerely, </w:t>
      </w:r>
    </w:p>
    <w:p w14:paraId="2501E00E" w14:textId="77777777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</w:p>
    <w:p w14:paraId="53FD4C8E" w14:textId="77777777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</w:p>
    <w:p w14:paraId="5F5ABDA9" w14:textId="3FE960FF" w:rsidR="00FE0FFD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  <w:r w:rsidRPr="006F1841">
        <w:rPr>
          <w:rFonts w:ascii="Garamond" w:hAnsi="Garamond"/>
          <w:sz w:val="22"/>
          <w:szCs w:val="22"/>
        </w:rPr>
        <w:t>Matthew W. State, MD, PhD</w:t>
      </w:r>
    </w:p>
    <w:sectPr w:rsidR="00FE0FFD" w:rsidRPr="006F1841" w:rsidSect="008D78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245" w:right="1080" w:bottom="720" w:left="180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F1DF3A" w14:textId="77777777" w:rsidR="009E3BFB" w:rsidRDefault="009E3BFB">
      <w:r>
        <w:separator/>
      </w:r>
    </w:p>
  </w:endnote>
  <w:endnote w:type="continuationSeparator" w:id="0">
    <w:p w14:paraId="2AD9C58E" w14:textId="77777777" w:rsidR="009E3BFB" w:rsidRDefault="009E3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E3CD88" w14:textId="77777777" w:rsidR="000E5D68" w:rsidRDefault="000E5D68">
    <w:pPr>
      <w:pStyle w:val="Footer"/>
      <w:ind w:left="720"/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F6A84D" w14:textId="77777777" w:rsidR="000E5D68" w:rsidRDefault="000E5D68">
    <w:pPr>
      <w:pStyle w:val="Footer"/>
      <w:ind w:left="1008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192907" w14:textId="77777777" w:rsidR="009E3BFB" w:rsidRDefault="009E3BFB">
      <w:r>
        <w:separator/>
      </w:r>
    </w:p>
  </w:footnote>
  <w:footnote w:type="continuationSeparator" w:id="0">
    <w:p w14:paraId="31246DDB" w14:textId="77777777" w:rsidR="009E3BFB" w:rsidRDefault="009E3B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518C78" w14:textId="77777777" w:rsidR="000E5D68" w:rsidRDefault="009E3BFB">
    <w:pPr>
      <w:pStyle w:val="Header"/>
    </w:pPr>
    <w:r>
      <w:rPr>
        <w:noProof/>
      </w:rPr>
      <w:pict w14:anchorId="42D3A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663287" o:spid="_x0000_s2050" type="#_x0000_t75" alt="" style="position:absolute;margin-left:0;margin-top:0;width:303.25pt;height:611.65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al_unofficial_300dpi-TEST-600dpi-teal-CDE2E4 0r 205-226-228-TEST 2-cropped-Op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EDA80E" w14:textId="77777777" w:rsidR="000E5D68" w:rsidRDefault="009E3BFB">
    <w:pPr>
      <w:pStyle w:val="Header"/>
      <w:ind w:left="720"/>
      <w:rPr>
        <w:sz w:val="18"/>
      </w:rPr>
    </w:pPr>
    <w:r>
      <w:rPr>
        <w:noProof/>
        <w:sz w:val="18"/>
      </w:rPr>
      <w:pict w14:anchorId="1ABE4C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663288" o:spid="_x0000_s2049" type="#_x0000_t75" alt="" style="position:absolute;left:0;text-align:left;margin-left:0;margin-top:0;width:303.25pt;height:611.6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al_unofficial_300dpi-TEST-600dpi-teal-CDE2E4 0r 205-226-228-TEST 2-cropped-Op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2ACF06" w14:textId="77777777" w:rsidR="000E5D68" w:rsidRDefault="002B6350" w:rsidP="00EB6A40">
    <w:pPr>
      <w:pStyle w:val="Header"/>
      <w:tabs>
        <w:tab w:val="clear" w:pos="4320"/>
        <w:tab w:val="clear" w:pos="8640"/>
      </w:tabs>
      <w:ind w:left="720" w:hanging="1800"/>
      <w:rPr>
        <w:rFonts w:ascii="Arial" w:hAnsi="Arial" w:cs="Arial"/>
        <w:b/>
        <w:noProof/>
        <w:color w:val="333333"/>
      </w:rPr>
    </w:pPr>
    <w:r>
      <w:rPr>
        <w:rFonts w:ascii="Arial" w:hAnsi="Arial" w:cs="Arial"/>
        <w:b/>
        <w:noProof/>
        <w:color w:val="333333"/>
      </w:rPr>
      <w:drawing>
        <wp:inline distT="0" distB="0" distL="0" distR="0" wp14:anchorId="195C951F" wp14:editId="0FD186B4">
          <wp:extent cx="2425676" cy="548297"/>
          <wp:effectExtent l="0" t="0" r="0" b="4445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nroznovsky\Desktop\UCSF_Weill_navy_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5676" cy="5482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812B8">
      <w:rPr>
        <w:rFonts w:ascii="Arial" w:hAnsi="Arial" w:cs="Arial"/>
        <w:b/>
        <w:noProof/>
        <w:color w:val="333333"/>
      </w:rPr>
      <w:br/>
    </w:r>
  </w:p>
  <w:p w14:paraId="3B54DD71" w14:textId="77777777" w:rsidR="00A35A00" w:rsidRDefault="004D061E" w:rsidP="003F412E">
    <w:pPr>
      <w:rPr>
        <w:rFonts w:ascii="Arial" w:hAnsi="Arial"/>
        <w:sz w:val="17"/>
      </w:rPr>
    </w:pPr>
    <w:r>
      <w:rPr>
        <w:rFonts w:ascii="Arial" w:hAnsi="Arial"/>
        <w:noProof/>
        <w:sz w:val="17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742962F5" wp14:editId="72C63A5A">
              <wp:simplePos x="0" y="0"/>
              <wp:positionH relativeFrom="column">
                <wp:posOffset>-1011555</wp:posOffset>
              </wp:positionH>
              <wp:positionV relativeFrom="paragraph">
                <wp:posOffset>207010</wp:posOffset>
              </wp:positionV>
              <wp:extent cx="1835150" cy="8081010"/>
              <wp:effectExtent l="0" t="0" r="12700" b="15240"/>
              <wp:wrapTight wrapText="right">
                <wp:wrapPolygon edited="0">
                  <wp:start x="0" y="0"/>
                  <wp:lineTo x="0" y="21590"/>
                  <wp:lineTo x="21525" y="21590"/>
                  <wp:lineTo x="21525" y="0"/>
                  <wp:lineTo x="0" y="0"/>
                </wp:wrapPolygon>
              </wp:wrapTight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35150" cy="8081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9B97785" w14:textId="7BA6419B" w:rsidR="000E5D68" w:rsidRDefault="000E5D68" w:rsidP="00EB6A40">
                          <w:pPr>
                            <w:pStyle w:val="DeptName"/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342FD68A" w14:textId="2A463018" w:rsidR="001C06D6" w:rsidRDefault="001C06D6" w:rsidP="00EB6A40">
                          <w:pPr>
                            <w:pStyle w:val="DeptName"/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61AFD8E4" w14:textId="77777777" w:rsidR="001C06D6" w:rsidRDefault="001C06D6" w:rsidP="00EB6A40">
                          <w:pPr>
                            <w:pStyle w:val="DeptName"/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6369747E" w14:textId="77777777" w:rsidR="000E5D68" w:rsidRPr="004378A9" w:rsidRDefault="002B6350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  <w:r>
                            <w:rPr>
                              <w:noProof/>
                              <w:color w:val="1F497D"/>
                              <w:sz w:val="16"/>
                              <w:szCs w:val="16"/>
                            </w:rPr>
                            <w:drawing>
                              <wp:inline distT="0" distB="0" distL="0" distR="0" wp14:anchorId="10BD4532" wp14:editId="481456B8">
                                <wp:extent cx="1371600" cy="2235708"/>
                                <wp:effectExtent l="0" t="0" r="0" b="0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C:\Users\nroznovsky\Desktop\Template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71600" cy="22357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FA6EF6C" w14:textId="77777777" w:rsidR="000E5D68" w:rsidRPr="004378A9" w:rsidRDefault="000E5D68" w:rsidP="00EB6A40">
                          <w:pPr>
                            <w:pStyle w:val="AddressDetails"/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223BE06C" w14:textId="77777777" w:rsidR="000E5D68" w:rsidRPr="004378A9" w:rsidRDefault="000E5D68" w:rsidP="008548B2">
                          <w:pPr>
                            <w:ind w:left="540" w:hanging="90"/>
                            <w:rPr>
                              <w:color w:val="1F497D"/>
                            </w:rPr>
                          </w:pPr>
                        </w:p>
                        <w:p w14:paraId="6E1D4F12" w14:textId="77777777" w:rsidR="00D871D7" w:rsidRDefault="00D871D7" w:rsidP="00E805A5">
                          <w:pPr>
                            <w:rPr>
                              <w:color w:val="1F497D"/>
                              <w:szCs w:val="14"/>
                            </w:rPr>
                          </w:pPr>
                        </w:p>
                        <w:p w14:paraId="756F5C73" w14:textId="77777777" w:rsidR="00052C37" w:rsidRDefault="00052C37" w:rsidP="00EB6A40">
                          <w:pPr>
                            <w:ind w:left="540"/>
                            <w:rPr>
                              <w:color w:val="1F497D"/>
                              <w:szCs w:val="14"/>
                            </w:rPr>
                          </w:pPr>
                        </w:p>
                        <w:p w14:paraId="4C3A8BCE" w14:textId="77777777" w:rsidR="00FC0C32" w:rsidRDefault="00FC0C32" w:rsidP="00CD36DB">
                          <w:pPr>
                            <w:rPr>
                              <w:color w:val="1F497D"/>
                              <w:szCs w:val="14"/>
                            </w:rPr>
                          </w:pPr>
                        </w:p>
                        <w:p w14:paraId="7D124A8E" w14:textId="77777777" w:rsidR="00A95C09" w:rsidRDefault="00A95C09" w:rsidP="00CD36DB">
                          <w:pPr>
                            <w:rPr>
                              <w:color w:val="1F497D"/>
                              <w:szCs w:val="14"/>
                            </w:rPr>
                          </w:pPr>
                        </w:p>
                        <w:p w14:paraId="41C318EE" w14:textId="77777777" w:rsidR="00A95C09" w:rsidRDefault="00A95C09" w:rsidP="00CD36DB">
                          <w:pPr>
                            <w:rPr>
                              <w:color w:val="1F497D"/>
                              <w:szCs w:val="14"/>
                            </w:rPr>
                          </w:pPr>
                        </w:p>
                        <w:p w14:paraId="74A0394D" w14:textId="77777777" w:rsidR="00A95C09" w:rsidRDefault="00A95C09" w:rsidP="00CD36DB">
                          <w:pPr>
                            <w:rPr>
                              <w:color w:val="1F497D"/>
                              <w:szCs w:val="14"/>
                            </w:rPr>
                          </w:pPr>
                        </w:p>
                        <w:p w14:paraId="41C32CD1" w14:textId="77777777" w:rsidR="00A95C09" w:rsidRDefault="00A95C09" w:rsidP="00CD36DB">
                          <w:pPr>
                            <w:rPr>
                              <w:color w:val="1F497D"/>
                              <w:szCs w:val="14"/>
                            </w:rPr>
                          </w:pPr>
                        </w:p>
                        <w:p w14:paraId="779B32DA" w14:textId="77777777" w:rsidR="00052C37" w:rsidRDefault="00052C37" w:rsidP="00EB6A40">
                          <w:pPr>
                            <w:ind w:left="540"/>
                            <w:rPr>
                              <w:color w:val="1F497D"/>
                              <w:szCs w:val="14"/>
                            </w:rPr>
                          </w:pPr>
                        </w:p>
                        <w:p w14:paraId="17FAC8BD" w14:textId="77777777" w:rsidR="00052C37" w:rsidRDefault="00052C37" w:rsidP="00EB6A40">
                          <w:pPr>
                            <w:ind w:left="540"/>
                            <w:rPr>
                              <w:color w:val="1F497D"/>
                              <w:szCs w:val="14"/>
                            </w:rPr>
                          </w:pPr>
                        </w:p>
                        <w:p w14:paraId="0AF3B1BC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41F6402E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1F08F81C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36230404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785DEFFB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46CC6AEB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2B2E813B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32206F54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215BBA84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570F1AFD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798B4F39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706B2C73" w14:textId="4DBA4E2A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7F873678" w14:textId="01418771" w:rsidR="001C06D6" w:rsidRDefault="001C06D6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49F5B89E" w14:textId="72B85293" w:rsidR="001C06D6" w:rsidRDefault="001C06D6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2444BA27" w14:textId="77777777" w:rsidR="001C06D6" w:rsidRDefault="001C06D6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5A952399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26838D1C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1FC92D90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03E59E3F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1AF47B74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3030DD32" w14:textId="77777777" w:rsidR="000E5D68" w:rsidRPr="004378A9" w:rsidRDefault="002B6350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  <w:r>
                            <w:rPr>
                              <w:noProof/>
                              <w:color w:val="1F497D"/>
                              <w:szCs w:val="14"/>
                            </w:rPr>
                            <w:drawing>
                              <wp:inline distT="0" distB="0" distL="0" distR="0" wp14:anchorId="4F4FBC97" wp14:editId="4102CE56">
                                <wp:extent cx="1009650" cy="1009650"/>
                                <wp:effectExtent l="0" t="0" r="0" b="0"/>
                                <wp:docPr id="2" name="Picture 2" descr="UC Ses22a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UC Ses22a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09650" cy="1009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2962F5" id="Rectangle 3" o:spid="_x0000_s1026" style="position:absolute;margin-left:-79.65pt;margin-top:16.3pt;width:144.5pt;height:636.3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" filled="f" stroked="f" strokeweight="0">
              <v:textbox inset="0,0,0,0">
                <w:txbxContent>
                  <w:p w14:paraId="39B97785" w14:textId="7BA6419B" w:rsidR="000E5D68" w:rsidRDefault="000E5D68" w:rsidP="00EB6A40">
                    <w:pPr>
                      <w:pStyle w:val="DeptName"/>
                      <w:ind w:left="540"/>
                      <w:rPr>
                        <w:color w:val="1F497D"/>
                      </w:rPr>
                    </w:pPr>
                  </w:p>
                  <w:p w14:paraId="342FD68A" w14:textId="2A463018" w:rsidR="001C06D6" w:rsidRDefault="001C06D6" w:rsidP="00EB6A40">
                    <w:pPr>
                      <w:pStyle w:val="DeptName"/>
                      <w:ind w:left="540"/>
                      <w:rPr>
                        <w:color w:val="1F497D"/>
                      </w:rPr>
                    </w:pPr>
                  </w:p>
                  <w:p w14:paraId="61AFD8E4" w14:textId="77777777" w:rsidR="001C06D6" w:rsidRDefault="001C06D6" w:rsidP="00EB6A40">
                    <w:pPr>
                      <w:pStyle w:val="DeptName"/>
                      <w:ind w:left="540"/>
                      <w:rPr>
                        <w:color w:val="1F497D"/>
                      </w:rPr>
                    </w:pPr>
                  </w:p>
                  <w:p w14:paraId="6369747E" w14:textId="77777777" w:rsidR="000E5D68" w:rsidRPr="004378A9" w:rsidRDefault="002B6350" w:rsidP="00EB6A40">
                    <w:pPr>
                      <w:ind w:left="540"/>
                      <w:rPr>
                        <w:color w:val="1F497D"/>
                      </w:rPr>
                    </w:pPr>
                    <w:r>
                      <w:rPr>
                        <w:noProof/>
                        <w:color w:val="1F497D"/>
                        <w:sz w:val="16"/>
                        <w:szCs w:val="16"/>
                      </w:rPr>
                      <w:drawing>
                        <wp:inline distT="0" distB="0" distL="0" distR="0" wp14:anchorId="10BD4532" wp14:editId="481456B8">
                          <wp:extent cx="1371600" cy="2235708"/>
                          <wp:effectExtent l="0" t="0" r="0" b="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C:\Users\nroznovsky\Desktop\Template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71600" cy="22357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FA6EF6C" w14:textId="77777777" w:rsidR="000E5D68" w:rsidRPr="004378A9" w:rsidRDefault="000E5D68" w:rsidP="00EB6A40">
                    <w:pPr>
                      <w:pStyle w:val="AddressDetails"/>
                      <w:ind w:left="540"/>
                      <w:rPr>
                        <w:color w:val="1F497D"/>
                      </w:rPr>
                    </w:pPr>
                  </w:p>
                  <w:p w14:paraId="223BE06C" w14:textId="77777777" w:rsidR="000E5D68" w:rsidRPr="004378A9" w:rsidRDefault="000E5D68" w:rsidP="008548B2">
                    <w:pPr>
                      <w:ind w:left="540" w:hanging="90"/>
                      <w:rPr>
                        <w:color w:val="1F497D"/>
                      </w:rPr>
                    </w:pPr>
                  </w:p>
                  <w:p w14:paraId="6E1D4F12" w14:textId="77777777" w:rsidR="00D871D7" w:rsidRDefault="00D871D7" w:rsidP="00E805A5">
                    <w:pPr>
                      <w:rPr>
                        <w:color w:val="1F497D"/>
                        <w:szCs w:val="14"/>
                      </w:rPr>
                    </w:pPr>
                  </w:p>
                  <w:p w14:paraId="756F5C73" w14:textId="77777777" w:rsidR="00052C37" w:rsidRDefault="00052C37" w:rsidP="00EB6A40">
                    <w:pPr>
                      <w:ind w:left="540"/>
                      <w:rPr>
                        <w:color w:val="1F497D"/>
                        <w:szCs w:val="14"/>
                      </w:rPr>
                    </w:pPr>
                  </w:p>
                  <w:p w14:paraId="4C3A8BCE" w14:textId="77777777" w:rsidR="00FC0C32" w:rsidRDefault="00FC0C32" w:rsidP="00CD36DB">
                    <w:pPr>
                      <w:rPr>
                        <w:color w:val="1F497D"/>
                        <w:szCs w:val="14"/>
                      </w:rPr>
                    </w:pPr>
                  </w:p>
                  <w:p w14:paraId="7D124A8E" w14:textId="77777777" w:rsidR="00A95C09" w:rsidRDefault="00A95C09" w:rsidP="00CD36DB">
                    <w:pPr>
                      <w:rPr>
                        <w:color w:val="1F497D"/>
                        <w:szCs w:val="14"/>
                      </w:rPr>
                    </w:pPr>
                  </w:p>
                  <w:p w14:paraId="41C318EE" w14:textId="77777777" w:rsidR="00A95C09" w:rsidRDefault="00A95C09" w:rsidP="00CD36DB">
                    <w:pPr>
                      <w:rPr>
                        <w:color w:val="1F497D"/>
                        <w:szCs w:val="14"/>
                      </w:rPr>
                    </w:pPr>
                  </w:p>
                  <w:p w14:paraId="74A0394D" w14:textId="77777777" w:rsidR="00A95C09" w:rsidRDefault="00A95C09" w:rsidP="00CD36DB">
                    <w:pPr>
                      <w:rPr>
                        <w:color w:val="1F497D"/>
                        <w:szCs w:val="14"/>
                      </w:rPr>
                    </w:pPr>
                  </w:p>
                  <w:p w14:paraId="41C32CD1" w14:textId="77777777" w:rsidR="00A95C09" w:rsidRDefault="00A95C09" w:rsidP="00CD36DB">
                    <w:pPr>
                      <w:rPr>
                        <w:color w:val="1F497D"/>
                        <w:szCs w:val="14"/>
                      </w:rPr>
                    </w:pPr>
                  </w:p>
                  <w:p w14:paraId="779B32DA" w14:textId="77777777" w:rsidR="00052C37" w:rsidRDefault="00052C37" w:rsidP="00EB6A40">
                    <w:pPr>
                      <w:ind w:left="540"/>
                      <w:rPr>
                        <w:color w:val="1F497D"/>
                        <w:szCs w:val="14"/>
                      </w:rPr>
                    </w:pPr>
                  </w:p>
                  <w:p w14:paraId="17FAC8BD" w14:textId="77777777" w:rsidR="00052C37" w:rsidRDefault="00052C37" w:rsidP="00EB6A40">
                    <w:pPr>
                      <w:ind w:left="540"/>
                      <w:rPr>
                        <w:color w:val="1F497D"/>
                        <w:szCs w:val="14"/>
                      </w:rPr>
                    </w:pPr>
                  </w:p>
                  <w:p w14:paraId="0AF3B1BC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41F6402E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1F08F81C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36230404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785DEFFB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46CC6AEB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2B2E813B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32206F54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215BBA84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570F1AFD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798B4F39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706B2C73" w14:textId="4DBA4E2A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7F873678" w14:textId="01418771" w:rsidR="001C06D6" w:rsidRDefault="001C06D6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49F5B89E" w14:textId="72B85293" w:rsidR="001C06D6" w:rsidRDefault="001C06D6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2444BA27" w14:textId="77777777" w:rsidR="001C06D6" w:rsidRDefault="001C06D6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5A952399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26838D1C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1FC92D90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03E59E3F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1AF47B74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3030DD32" w14:textId="77777777" w:rsidR="000E5D68" w:rsidRPr="004378A9" w:rsidRDefault="002B6350" w:rsidP="00EB6A40">
                    <w:pPr>
                      <w:ind w:left="540"/>
                      <w:rPr>
                        <w:color w:val="1F497D"/>
                      </w:rPr>
                    </w:pPr>
                    <w:r>
                      <w:rPr>
                        <w:noProof/>
                        <w:color w:val="1F497D"/>
                        <w:szCs w:val="14"/>
                      </w:rPr>
                      <w:drawing>
                        <wp:inline distT="0" distB="0" distL="0" distR="0" wp14:anchorId="4F4FBC97" wp14:editId="4102CE56">
                          <wp:extent cx="1009650" cy="1009650"/>
                          <wp:effectExtent l="0" t="0" r="0" b="0"/>
                          <wp:docPr id="2" name="Picture 2" descr="UC Ses22a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UC Ses22a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9650" cy="1009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 side="right"/>
            </v:rect>
          </w:pict>
        </mc:Fallback>
      </mc:AlternateContent>
    </w:r>
  </w:p>
  <w:p w14:paraId="41BFFDBC" w14:textId="77777777" w:rsidR="000E5D68" w:rsidRDefault="000E5D68">
    <w:pPr>
      <w:ind w:left="720"/>
      <w:rPr>
        <w:rFonts w:ascii="Arial" w:hAnsi="Arial"/>
        <w:sz w:val="17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D8A6D66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B6628F0"/>
    <w:multiLevelType w:val="hybridMultilevel"/>
    <w:tmpl w:val="880A5A76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78774DC6"/>
    <w:multiLevelType w:val="hybridMultilevel"/>
    <w:tmpl w:val="BC1AD99C"/>
    <w:lvl w:ilvl="0" w:tplc="5A8656C8">
      <w:start w:val="1"/>
      <w:numFmt w:val="upperLetter"/>
      <w:lvlText w:val="%1."/>
      <w:lvlJc w:val="left"/>
      <w:pPr>
        <w:ind w:left="2220" w:hanging="7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6D6"/>
    <w:rsid w:val="000028A8"/>
    <w:rsid w:val="00003745"/>
    <w:rsid w:val="00010817"/>
    <w:rsid w:val="00042474"/>
    <w:rsid w:val="000432BA"/>
    <w:rsid w:val="00052C37"/>
    <w:rsid w:val="00077CE8"/>
    <w:rsid w:val="0008041A"/>
    <w:rsid w:val="00082FC1"/>
    <w:rsid w:val="00082FFB"/>
    <w:rsid w:val="00087572"/>
    <w:rsid w:val="00092015"/>
    <w:rsid w:val="000B46CE"/>
    <w:rsid w:val="000D01B4"/>
    <w:rsid w:val="000E5D68"/>
    <w:rsid w:val="001003AD"/>
    <w:rsid w:val="001009CA"/>
    <w:rsid w:val="001221AE"/>
    <w:rsid w:val="0015145A"/>
    <w:rsid w:val="00154C67"/>
    <w:rsid w:val="001613F6"/>
    <w:rsid w:val="0016573F"/>
    <w:rsid w:val="00191052"/>
    <w:rsid w:val="00195A12"/>
    <w:rsid w:val="001A0B24"/>
    <w:rsid w:val="001C06D6"/>
    <w:rsid w:val="001C36BC"/>
    <w:rsid w:val="001E0D56"/>
    <w:rsid w:val="001E27FE"/>
    <w:rsid w:val="001F27F8"/>
    <w:rsid w:val="00212DD5"/>
    <w:rsid w:val="002168F0"/>
    <w:rsid w:val="00220C87"/>
    <w:rsid w:val="00234A9E"/>
    <w:rsid w:val="002525C1"/>
    <w:rsid w:val="00263402"/>
    <w:rsid w:val="00271E1B"/>
    <w:rsid w:val="00273D10"/>
    <w:rsid w:val="002B269E"/>
    <w:rsid w:val="002B4C47"/>
    <w:rsid w:val="002B6350"/>
    <w:rsid w:val="002B7BE5"/>
    <w:rsid w:val="002C2480"/>
    <w:rsid w:val="002C3764"/>
    <w:rsid w:val="002D31A8"/>
    <w:rsid w:val="002E134F"/>
    <w:rsid w:val="002F4636"/>
    <w:rsid w:val="0030236D"/>
    <w:rsid w:val="00311E0C"/>
    <w:rsid w:val="00316D69"/>
    <w:rsid w:val="00323F27"/>
    <w:rsid w:val="00332048"/>
    <w:rsid w:val="003531BA"/>
    <w:rsid w:val="00380BB9"/>
    <w:rsid w:val="003960F0"/>
    <w:rsid w:val="003A2F76"/>
    <w:rsid w:val="003D7523"/>
    <w:rsid w:val="003F412E"/>
    <w:rsid w:val="00430201"/>
    <w:rsid w:val="00432A2D"/>
    <w:rsid w:val="004378A9"/>
    <w:rsid w:val="0044724E"/>
    <w:rsid w:val="004503D9"/>
    <w:rsid w:val="00463202"/>
    <w:rsid w:val="00464181"/>
    <w:rsid w:val="00465312"/>
    <w:rsid w:val="0047719A"/>
    <w:rsid w:val="0047781E"/>
    <w:rsid w:val="004B2110"/>
    <w:rsid w:val="004C0054"/>
    <w:rsid w:val="004C20E5"/>
    <w:rsid w:val="004D061E"/>
    <w:rsid w:val="004F1DFD"/>
    <w:rsid w:val="004F28A1"/>
    <w:rsid w:val="00500EDB"/>
    <w:rsid w:val="005176D9"/>
    <w:rsid w:val="00522C9C"/>
    <w:rsid w:val="00523CAB"/>
    <w:rsid w:val="00525421"/>
    <w:rsid w:val="005301E7"/>
    <w:rsid w:val="00537D96"/>
    <w:rsid w:val="00554BC8"/>
    <w:rsid w:val="00557AF6"/>
    <w:rsid w:val="00571FD9"/>
    <w:rsid w:val="00572144"/>
    <w:rsid w:val="005978AD"/>
    <w:rsid w:val="005B3CD0"/>
    <w:rsid w:val="005C6371"/>
    <w:rsid w:val="005F0FB0"/>
    <w:rsid w:val="005F1381"/>
    <w:rsid w:val="005F7AB8"/>
    <w:rsid w:val="00613805"/>
    <w:rsid w:val="00614680"/>
    <w:rsid w:val="00644047"/>
    <w:rsid w:val="00644BC6"/>
    <w:rsid w:val="00671801"/>
    <w:rsid w:val="0069437C"/>
    <w:rsid w:val="006A2534"/>
    <w:rsid w:val="006A61FE"/>
    <w:rsid w:val="006B6F12"/>
    <w:rsid w:val="006C0EC2"/>
    <w:rsid w:val="006F1841"/>
    <w:rsid w:val="006F2F0E"/>
    <w:rsid w:val="006F35F8"/>
    <w:rsid w:val="0070191C"/>
    <w:rsid w:val="00713BC6"/>
    <w:rsid w:val="00715A06"/>
    <w:rsid w:val="0071762E"/>
    <w:rsid w:val="00761ECD"/>
    <w:rsid w:val="00772CCF"/>
    <w:rsid w:val="00787863"/>
    <w:rsid w:val="007A0E87"/>
    <w:rsid w:val="007B265A"/>
    <w:rsid w:val="007D6307"/>
    <w:rsid w:val="007F147C"/>
    <w:rsid w:val="007F638B"/>
    <w:rsid w:val="0080015A"/>
    <w:rsid w:val="008033CE"/>
    <w:rsid w:val="00816BBC"/>
    <w:rsid w:val="00821EDC"/>
    <w:rsid w:val="00827398"/>
    <w:rsid w:val="00835E19"/>
    <w:rsid w:val="00836AEE"/>
    <w:rsid w:val="008548B2"/>
    <w:rsid w:val="00866244"/>
    <w:rsid w:val="0089237E"/>
    <w:rsid w:val="008A4A15"/>
    <w:rsid w:val="008A51EF"/>
    <w:rsid w:val="008B0CF8"/>
    <w:rsid w:val="008D3AA2"/>
    <w:rsid w:val="008D787C"/>
    <w:rsid w:val="008E5E45"/>
    <w:rsid w:val="008F3D72"/>
    <w:rsid w:val="009101F7"/>
    <w:rsid w:val="00924A84"/>
    <w:rsid w:val="00937FC6"/>
    <w:rsid w:val="00942319"/>
    <w:rsid w:val="00953E42"/>
    <w:rsid w:val="0096412F"/>
    <w:rsid w:val="00984766"/>
    <w:rsid w:val="00985EB9"/>
    <w:rsid w:val="00986E23"/>
    <w:rsid w:val="009A6FF2"/>
    <w:rsid w:val="009C52FA"/>
    <w:rsid w:val="009D4069"/>
    <w:rsid w:val="009D448C"/>
    <w:rsid w:val="009E2E5F"/>
    <w:rsid w:val="009E3028"/>
    <w:rsid w:val="009E3BFB"/>
    <w:rsid w:val="009F021D"/>
    <w:rsid w:val="00A05B9C"/>
    <w:rsid w:val="00A2380B"/>
    <w:rsid w:val="00A272C6"/>
    <w:rsid w:val="00A318A0"/>
    <w:rsid w:val="00A31B66"/>
    <w:rsid w:val="00A35A00"/>
    <w:rsid w:val="00A420FA"/>
    <w:rsid w:val="00A54EE2"/>
    <w:rsid w:val="00A60086"/>
    <w:rsid w:val="00A75D11"/>
    <w:rsid w:val="00A75E3F"/>
    <w:rsid w:val="00A7624B"/>
    <w:rsid w:val="00A95C09"/>
    <w:rsid w:val="00AB0FA1"/>
    <w:rsid w:val="00AB6519"/>
    <w:rsid w:val="00AC66B5"/>
    <w:rsid w:val="00AD0895"/>
    <w:rsid w:val="00AF263E"/>
    <w:rsid w:val="00AF5DD9"/>
    <w:rsid w:val="00B238BA"/>
    <w:rsid w:val="00B27D3B"/>
    <w:rsid w:val="00B34D85"/>
    <w:rsid w:val="00B364FA"/>
    <w:rsid w:val="00B374DB"/>
    <w:rsid w:val="00B37910"/>
    <w:rsid w:val="00B40905"/>
    <w:rsid w:val="00B42B07"/>
    <w:rsid w:val="00B50119"/>
    <w:rsid w:val="00B56AE2"/>
    <w:rsid w:val="00B623E3"/>
    <w:rsid w:val="00B8313A"/>
    <w:rsid w:val="00B9402E"/>
    <w:rsid w:val="00BA37DE"/>
    <w:rsid w:val="00BC3CDB"/>
    <w:rsid w:val="00BD4A87"/>
    <w:rsid w:val="00BE4395"/>
    <w:rsid w:val="00BE59ED"/>
    <w:rsid w:val="00BE64F5"/>
    <w:rsid w:val="00BF6F0E"/>
    <w:rsid w:val="00C230E4"/>
    <w:rsid w:val="00C27937"/>
    <w:rsid w:val="00C6277B"/>
    <w:rsid w:val="00C67E99"/>
    <w:rsid w:val="00C74443"/>
    <w:rsid w:val="00C8075A"/>
    <w:rsid w:val="00C849C6"/>
    <w:rsid w:val="00CB2B4F"/>
    <w:rsid w:val="00CC1B74"/>
    <w:rsid w:val="00CD36DB"/>
    <w:rsid w:val="00CE23E9"/>
    <w:rsid w:val="00CE760B"/>
    <w:rsid w:val="00CF2878"/>
    <w:rsid w:val="00CF7E0A"/>
    <w:rsid w:val="00D201B4"/>
    <w:rsid w:val="00D3094B"/>
    <w:rsid w:val="00D46CF3"/>
    <w:rsid w:val="00D54D62"/>
    <w:rsid w:val="00D812B8"/>
    <w:rsid w:val="00D871D7"/>
    <w:rsid w:val="00D955FD"/>
    <w:rsid w:val="00D97CD3"/>
    <w:rsid w:val="00DA0030"/>
    <w:rsid w:val="00DC68AD"/>
    <w:rsid w:val="00DE1188"/>
    <w:rsid w:val="00DE60F2"/>
    <w:rsid w:val="00DF521A"/>
    <w:rsid w:val="00E11B1A"/>
    <w:rsid w:val="00E12B7C"/>
    <w:rsid w:val="00E24EED"/>
    <w:rsid w:val="00E253E0"/>
    <w:rsid w:val="00E358D3"/>
    <w:rsid w:val="00E4687F"/>
    <w:rsid w:val="00E579F4"/>
    <w:rsid w:val="00E6187C"/>
    <w:rsid w:val="00E66DA0"/>
    <w:rsid w:val="00E76930"/>
    <w:rsid w:val="00E7764F"/>
    <w:rsid w:val="00E805A5"/>
    <w:rsid w:val="00E84925"/>
    <w:rsid w:val="00E87AD4"/>
    <w:rsid w:val="00E91865"/>
    <w:rsid w:val="00EB12B4"/>
    <w:rsid w:val="00EB6A40"/>
    <w:rsid w:val="00EC6EE8"/>
    <w:rsid w:val="00ED006D"/>
    <w:rsid w:val="00ED2C61"/>
    <w:rsid w:val="00EF0D44"/>
    <w:rsid w:val="00EF556D"/>
    <w:rsid w:val="00F00758"/>
    <w:rsid w:val="00F1488B"/>
    <w:rsid w:val="00F4167F"/>
    <w:rsid w:val="00F73FD9"/>
    <w:rsid w:val="00FA0397"/>
    <w:rsid w:val="00FA3515"/>
    <w:rsid w:val="00FB10DA"/>
    <w:rsid w:val="00FC0C32"/>
    <w:rsid w:val="00FC2213"/>
    <w:rsid w:val="00FD3AA6"/>
    <w:rsid w:val="00FE0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4:docId w14:val="1690297B"/>
  <w15:chartTrackingRefBased/>
  <w15:docId w15:val="{F6CD869B-CEAD-814F-BBA3-E6B336B3D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230E4"/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qFormat/>
    <w:rsid w:val="00EB6A4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NameStyle">
    <w:name w:val="Name Style"/>
    <w:pPr>
      <w:spacing w:after="60" w:line="220" w:lineRule="exact"/>
      <w:ind w:left="1008"/>
    </w:pPr>
    <w:rPr>
      <w:rFonts w:ascii="Helvetica" w:hAnsi="Helvetica"/>
      <w:b/>
      <w:noProof/>
      <w:sz w:val="18"/>
    </w:rPr>
  </w:style>
  <w:style w:type="paragraph" w:customStyle="1" w:styleId="DeptNameStyle">
    <w:name w:val="Dept. Name Style"/>
    <w:basedOn w:val="BodyText"/>
    <w:pPr>
      <w:spacing w:after="60" w:line="180" w:lineRule="exact"/>
    </w:pPr>
    <w:rPr>
      <w:rFonts w:ascii="Arial" w:hAnsi="Arial"/>
      <w:b/>
      <w:sz w:val="14"/>
    </w:rPr>
  </w:style>
  <w:style w:type="paragraph" w:customStyle="1" w:styleId="AddressDetails">
    <w:name w:val="Address Details"/>
    <w:basedOn w:val="Normal"/>
    <w:pPr>
      <w:spacing w:line="180" w:lineRule="exact"/>
    </w:pPr>
    <w:rPr>
      <w:rFonts w:ascii="Arial" w:hAnsi="Arial"/>
      <w:sz w:val="14"/>
    </w:rPr>
  </w:style>
  <w:style w:type="paragraph" w:customStyle="1" w:styleId="DeptName">
    <w:name w:val="Dept. Name"/>
    <w:basedOn w:val="Normal"/>
    <w:pPr>
      <w:spacing w:line="180" w:lineRule="exact"/>
    </w:pPr>
    <w:rPr>
      <w:rFonts w:ascii="Arial" w:hAnsi="Arial"/>
      <w:b/>
      <w:sz w:val="14"/>
    </w:rPr>
  </w:style>
  <w:style w:type="paragraph" w:customStyle="1" w:styleId="HelveticaText">
    <w:name w:val="Helvetica Text"/>
    <w:basedOn w:val="Normal"/>
    <w:pPr>
      <w:tabs>
        <w:tab w:val="left" w:pos="1890"/>
        <w:tab w:val="left" w:pos="6660"/>
      </w:tabs>
      <w:spacing w:after="120" w:line="220" w:lineRule="exact"/>
      <w:ind w:left="1008"/>
    </w:pPr>
    <w:rPr>
      <w:rFonts w:ascii="Helvetica" w:hAnsi="Helvetica"/>
      <w:sz w:val="18"/>
    </w:rPr>
  </w:style>
  <w:style w:type="paragraph" w:customStyle="1" w:styleId="TimesText">
    <w:name w:val="Times Text"/>
    <w:basedOn w:val="HelveticaText"/>
    <w:pPr>
      <w:spacing w:line="240" w:lineRule="exact"/>
    </w:pPr>
    <w:rPr>
      <w:rFonts w:ascii="Times" w:hAnsi="Times"/>
      <w:sz w:val="20"/>
    </w:rPr>
  </w:style>
  <w:style w:type="paragraph" w:customStyle="1" w:styleId="ArielText">
    <w:name w:val="Ariel Text"/>
    <w:basedOn w:val="TimesText"/>
    <w:rPr>
      <w:rFonts w:ascii="Arial" w:hAnsi="Arial"/>
    </w:rPr>
  </w:style>
  <w:style w:type="paragraph" w:customStyle="1" w:styleId="TableText-Times">
    <w:name w:val="Table Text - Times"/>
    <w:basedOn w:val="Normal"/>
    <w:pPr>
      <w:tabs>
        <w:tab w:val="left" w:pos="1890"/>
        <w:tab w:val="left" w:pos="6660"/>
      </w:tabs>
      <w:ind w:left="1080"/>
    </w:pPr>
  </w:style>
  <w:style w:type="paragraph" w:customStyle="1" w:styleId="TableText-Helvetica">
    <w:name w:val="Table Text - Helvetica"/>
    <w:basedOn w:val="TableText-Times"/>
    <w:rPr>
      <w:rFonts w:ascii="Helvetica" w:hAnsi="Helvetica"/>
    </w:rPr>
  </w:style>
  <w:style w:type="paragraph" w:customStyle="1" w:styleId="TableText-Ariel">
    <w:name w:val="Table Text - Ariel"/>
    <w:basedOn w:val="TableText-Helvetica"/>
    <w:rPr>
      <w:rFonts w:ascii="Arial" w:hAnsi="Arial"/>
    </w:rPr>
  </w:style>
  <w:style w:type="paragraph" w:styleId="BodyText">
    <w:name w:val="Body Text"/>
    <w:basedOn w:val="Normal"/>
    <w:pPr>
      <w:spacing w:after="120"/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ignatureDetailsStyle">
    <w:name w:val="Signature Details Style"/>
    <w:basedOn w:val="ArielText"/>
    <w:pPr>
      <w:tabs>
        <w:tab w:val="clear" w:pos="1890"/>
        <w:tab w:val="clear" w:pos="6660"/>
      </w:tabs>
      <w:spacing w:line="200" w:lineRule="exact"/>
    </w:pPr>
    <w:rPr>
      <w:rFonts w:ascii="Helvetica" w:hAnsi="Helvetica"/>
      <w:sz w:val="14"/>
    </w:rPr>
  </w:style>
  <w:style w:type="character" w:styleId="Hyperlink">
    <w:name w:val="Hyperlink"/>
    <w:rPr>
      <w:color w:val="0000FF"/>
      <w:u w:val="single"/>
    </w:rPr>
  </w:style>
  <w:style w:type="paragraph" w:customStyle="1" w:styleId="Style1">
    <w:name w:val="Style1"/>
    <w:basedOn w:val="DeptName"/>
  </w:style>
  <w:style w:type="character" w:styleId="FollowedHyperlink">
    <w:name w:val="FollowedHyperlink"/>
    <w:rPr>
      <w:color w:val="800080"/>
      <w:u w:val="single"/>
    </w:rPr>
  </w:style>
  <w:style w:type="character" w:styleId="PageNumber">
    <w:name w:val="page number"/>
    <w:basedOn w:val="DefaultParagraphFont"/>
  </w:style>
  <w:style w:type="paragraph" w:styleId="MessageHeader">
    <w:name w:val="Message Header"/>
    <w:basedOn w:val="BodyText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</w:pPr>
    <w:rPr>
      <w:rFonts w:ascii="Arial" w:hAnsi="Arial"/>
      <w:spacing w:val="-5"/>
    </w:rPr>
  </w:style>
  <w:style w:type="paragraph" w:styleId="BalloonText">
    <w:name w:val="Balloon Text"/>
    <w:basedOn w:val="Normal"/>
    <w:semiHidden/>
    <w:rsid w:val="009D4069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A420FA"/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A420FA"/>
    <w:rPr>
      <w:rFonts w:ascii="Consolas" w:eastAsia="Times New Roman" w:hAnsi="Consolas"/>
      <w:sz w:val="21"/>
      <w:szCs w:val="21"/>
    </w:rPr>
  </w:style>
  <w:style w:type="character" w:customStyle="1" w:styleId="Heading1Char">
    <w:name w:val="Heading 1 Char"/>
    <w:link w:val="Heading1"/>
    <w:rsid w:val="00EB6A4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1C06D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253E0"/>
    <w:pPr>
      <w:spacing w:before="100" w:beforeAutospacing="1" w:after="100" w:afterAutospacing="1"/>
    </w:pPr>
    <w:rPr>
      <w:sz w:val="24"/>
      <w:szCs w:val="24"/>
    </w:rPr>
  </w:style>
  <w:style w:type="character" w:customStyle="1" w:styleId="cf01">
    <w:name w:val="cf01"/>
    <w:basedOn w:val="DefaultParagraphFont"/>
    <w:rsid w:val="00E253E0"/>
    <w:rPr>
      <w:rFonts w:ascii="Calibri" w:hAnsi="Calibri" w:cs="Calibri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1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C968E7-429F-45F7-8E66-FD6F05A9C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UCSF</Company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Nicholas Roznovsky</dc:creator>
  <cp:keywords/>
  <cp:lastModifiedBy>Margaret</cp:lastModifiedBy>
  <cp:revision>2</cp:revision>
  <cp:lastPrinted>2020-06-29T21:52:00Z</cp:lastPrinted>
  <dcterms:created xsi:type="dcterms:W3CDTF">2022-02-23T16:17:00Z</dcterms:created>
  <dcterms:modified xsi:type="dcterms:W3CDTF">2022-02-23T16:17:00Z</dcterms:modified>
</cp:coreProperties>
</file>